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1B60" w:rsidRDefault="00961B60" w:rsidP="00961B60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问：企业购买新建商品房（住宅、非住宅）所需资料？</w:t>
      </w:r>
    </w:p>
    <w:p w:rsidR="00961B60" w:rsidRDefault="00961B60" w:rsidP="00961B60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答：</w:t>
      </w:r>
    </w:p>
    <w:p w:rsidR="00961B60" w:rsidRDefault="00961B60" w:rsidP="00961B60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1、首次登记证明</w:t>
      </w:r>
    </w:p>
    <w:p w:rsidR="00961B60" w:rsidRDefault="00961B60" w:rsidP="00961B60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2</w:t>
      </w:r>
      <w:r>
        <w:rPr>
          <w:rFonts w:ascii="微软雅黑" w:eastAsia="微软雅黑" w:hAnsi="微软雅黑" w:hint="eastAsia"/>
          <w:color w:val="333333"/>
        </w:rPr>
        <w:t>、商品房买卖合同</w:t>
      </w:r>
    </w:p>
    <w:p w:rsidR="00961B60" w:rsidRDefault="00961B60" w:rsidP="00961B60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3</w:t>
      </w:r>
      <w:r>
        <w:rPr>
          <w:rFonts w:ascii="微软雅黑" w:eastAsia="微软雅黑" w:hAnsi="微软雅黑" w:hint="eastAsia"/>
          <w:color w:val="333333"/>
        </w:rPr>
        <w:t>、委托书</w:t>
      </w:r>
    </w:p>
    <w:p w:rsidR="00961B60" w:rsidRDefault="00961B60" w:rsidP="00961B60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4</w:t>
      </w:r>
      <w:r>
        <w:rPr>
          <w:rFonts w:ascii="微软雅黑" w:eastAsia="微软雅黑" w:hAnsi="微软雅黑" w:hint="eastAsia"/>
          <w:color w:val="333333"/>
        </w:rPr>
        <w:t>、购房全款发票或纳税（完税）凭证</w:t>
      </w:r>
    </w:p>
    <w:p w:rsidR="00961B60" w:rsidRDefault="00961B60" w:rsidP="00961B60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5</w:t>
      </w:r>
      <w:r>
        <w:rPr>
          <w:rFonts w:ascii="微软雅黑" w:eastAsia="微软雅黑" w:hAnsi="微软雅黑" w:hint="eastAsia"/>
          <w:color w:val="333333"/>
        </w:rPr>
        <w:t>、营业执照</w:t>
      </w:r>
    </w:p>
    <w:p w:rsidR="00961B60" w:rsidRDefault="00961B60" w:rsidP="00961B60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注：代为申请登记的，还应当提交授权委托书、代理人和法定代表人身份证明材料。</w:t>
      </w:r>
    </w:p>
    <w:p w:rsidR="00961B60" w:rsidRDefault="00961B60" w:rsidP="00961B60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 </w:t>
      </w:r>
    </w:p>
    <w:p w:rsidR="00961B60" w:rsidRDefault="00961B60" w:rsidP="00961B60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问：企业购买二手房（住宅、非住宅）所需资料？</w:t>
      </w:r>
      <w:bookmarkStart w:id="0" w:name="_GoBack"/>
      <w:bookmarkEnd w:id="0"/>
    </w:p>
    <w:p w:rsidR="00961B60" w:rsidRDefault="00961B60" w:rsidP="00961B60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答：</w:t>
      </w:r>
    </w:p>
    <w:p w:rsidR="00961B60" w:rsidRDefault="00961B60" w:rsidP="00961B60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1、不动产权证书</w:t>
      </w:r>
    </w:p>
    <w:p w:rsidR="00961B60" w:rsidRDefault="00961B60" w:rsidP="00961B60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2、买卖合同</w:t>
      </w:r>
    </w:p>
    <w:p w:rsidR="00961B60" w:rsidRDefault="00961B60" w:rsidP="00961B60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3、纳税（完税）凭证</w:t>
      </w:r>
    </w:p>
    <w:p w:rsidR="00961B60" w:rsidRDefault="00961B60" w:rsidP="00961B60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4、营业执照</w:t>
      </w:r>
    </w:p>
    <w:p w:rsidR="00961B60" w:rsidRDefault="00961B60" w:rsidP="00961B60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注：代为申请登记的，还应当提交授权委托书、代理人和法定代表人身份证明材料。</w:t>
      </w:r>
    </w:p>
    <w:p w:rsidR="004358AB" w:rsidRPr="00961B60" w:rsidRDefault="004358AB" w:rsidP="00D31D50">
      <w:pPr>
        <w:spacing w:line="220" w:lineRule="atLeast"/>
      </w:pPr>
    </w:p>
    <w:sectPr w:rsidR="004358AB" w:rsidRPr="00961B60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961B60"/>
    <w:rsid w:val="00D3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61B60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94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2</cp:revision>
  <dcterms:created xsi:type="dcterms:W3CDTF">2008-09-11T17:20:00Z</dcterms:created>
  <dcterms:modified xsi:type="dcterms:W3CDTF">2024-03-20T00:56:00Z</dcterms:modified>
</cp:coreProperties>
</file>